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7CF" w:rsidRPr="00BC6F14" w:rsidRDefault="009C17CF" w:rsidP="009C17CF">
      <w:pPr>
        <w:tabs>
          <w:tab w:val="left" w:pos="7800"/>
        </w:tabs>
        <w:spacing w:before="120" w:after="120"/>
        <w:rPr>
          <w:b/>
          <w:sz w:val="20"/>
          <w:szCs w:val="20"/>
        </w:rPr>
      </w:pPr>
      <w:r>
        <w:rPr>
          <w:b/>
          <w:sz w:val="32"/>
          <w:szCs w:val="32"/>
        </w:rPr>
        <w:tab/>
      </w:r>
    </w:p>
    <w:p w:rsidR="009C17CF" w:rsidRPr="00DB677A" w:rsidRDefault="009C17CF" w:rsidP="009C17CF">
      <w:pPr>
        <w:spacing w:before="120" w:after="120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2CF69C54" wp14:editId="0BD81085">
            <wp:extent cx="628650" cy="742950"/>
            <wp:effectExtent l="19050" t="19050" r="19050" b="19050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C17CF" w:rsidRPr="00C37F5B" w:rsidRDefault="009C17CF" w:rsidP="009C17CF">
      <w:pPr>
        <w:jc w:val="center"/>
        <w:rPr>
          <w:b/>
          <w:sz w:val="28"/>
          <w:szCs w:val="28"/>
        </w:rPr>
      </w:pPr>
      <w:r w:rsidRPr="00C37F5B">
        <w:rPr>
          <w:b/>
          <w:sz w:val="28"/>
          <w:szCs w:val="28"/>
        </w:rPr>
        <w:t xml:space="preserve">СОВЕТ ДЕПУТАТОВ КАРГАТСКОГО РАЙОНА </w:t>
      </w:r>
    </w:p>
    <w:p w:rsidR="009C17CF" w:rsidRPr="00C37F5B" w:rsidRDefault="009C17CF" w:rsidP="009C17CF">
      <w:pPr>
        <w:jc w:val="center"/>
        <w:rPr>
          <w:b/>
          <w:sz w:val="28"/>
          <w:szCs w:val="28"/>
        </w:rPr>
      </w:pPr>
      <w:r w:rsidRPr="00C37F5B">
        <w:rPr>
          <w:b/>
          <w:sz w:val="28"/>
          <w:szCs w:val="28"/>
        </w:rPr>
        <w:t>НОВОСИБИРСКОЙ ОБЛАСТИ</w:t>
      </w:r>
    </w:p>
    <w:p w:rsidR="009C17CF" w:rsidRPr="00C37F5B" w:rsidRDefault="009C17CF" w:rsidP="009C17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9C17CF" w:rsidRPr="00503676" w:rsidRDefault="009C17CF" w:rsidP="009C17CF">
      <w:pPr>
        <w:jc w:val="center"/>
        <w:rPr>
          <w:b/>
          <w:sz w:val="28"/>
          <w:szCs w:val="28"/>
        </w:rPr>
      </w:pPr>
    </w:p>
    <w:p w:rsidR="009C17CF" w:rsidRDefault="009C17CF" w:rsidP="009C17CF">
      <w:pPr>
        <w:tabs>
          <w:tab w:val="left" w:pos="3915"/>
        </w:tabs>
        <w:rPr>
          <w:b/>
          <w:sz w:val="28"/>
          <w:szCs w:val="28"/>
        </w:rPr>
      </w:pPr>
      <w:r>
        <w:tab/>
      </w:r>
      <w:r w:rsidRPr="00C37F5B">
        <w:rPr>
          <w:b/>
          <w:sz w:val="28"/>
          <w:szCs w:val="28"/>
        </w:rPr>
        <w:t>РЕШЕНИЕ</w:t>
      </w:r>
    </w:p>
    <w:p w:rsidR="009C17CF" w:rsidRDefault="009C17CF" w:rsidP="00ED2C33">
      <w:pPr>
        <w:tabs>
          <w:tab w:val="left" w:pos="3915"/>
        </w:tabs>
        <w:jc w:val="center"/>
        <w:rPr>
          <w:sz w:val="28"/>
          <w:szCs w:val="28"/>
        </w:rPr>
      </w:pPr>
      <w:r w:rsidRPr="00C37F5B">
        <w:rPr>
          <w:sz w:val="28"/>
          <w:szCs w:val="28"/>
        </w:rPr>
        <w:t>(</w:t>
      </w:r>
      <w:r w:rsidR="00ED2C33">
        <w:rPr>
          <w:sz w:val="28"/>
          <w:szCs w:val="28"/>
        </w:rPr>
        <w:t>двадцать четвертой</w:t>
      </w:r>
      <w:r>
        <w:rPr>
          <w:sz w:val="28"/>
          <w:szCs w:val="28"/>
        </w:rPr>
        <w:t xml:space="preserve"> </w:t>
      </w:r>
      <w:r w:rsidR="00B63A80">
        <w:rPr>
          <w:sz w:val="28"/>
          <w:szCs w:val="28"/>
        </w:rPr>
        <w:t>вне</w:t>
      </w:r>
      <w:r>
        <w:rPr>
          <w:sz w:val="28"/>
          <w:szCs w:val="28"/>
        </w:rPr>
        <w:t xml:space="preserve">очередной </w:t>
      </w:r>
      <w:r w:rsidRPr="00C37F5B">
        <w:rPr>
          <w:sz w:val="28"/>
          <w:szCs w:val="28"/>
        </w:rPr>
        <w:t>сессии)</w:t>
      </w:r>
    </w:p>
    <w:p w:rsidR="000F4481" w:rsidRDefault="000F4481" w:rsidP="009C17CF">
      <w:pPr>
        <w:tabs>
          <w:tab w:val="left" w:pos="3915"/>
        </w:tabs>
        <w:rPr>
          <w:sz w:val="28"/>
          <w:szCs w:val="28"/>
        </w:rPr>
      </w:pPr>
    </w:p>
    <w:p w:rsidR="009C17CF" w:rsidRPr="00A735FC" w:rsidRDefault="009C17CF" w:rsidP="009C17CF">
      <w:pPr>
        <w:rPr>
          <w:sz w:val="28"/>
          <w:szCs w:val="28"/>
        </w:rPr>
      </w:pPr>
    </w:p>
    <w:p w:rsidR="009C17CF" w:rsidRDefault="00736AC3" w:rsidP="009C17CF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 xml:space="preserve">От 25 июля 2024 </w:t>
      </w:r>
      <w:r w:rsidR="00ED2C33">
        <w:rPr>
          <w:sz w:val="28"/>
          <w:szCs w:val="28"/>
        </w:rPr>
        <w:t>г.</w:t>
      </w:r>
      <w:r w:rsidR="00ED2C33">
        <w:rPr>
          <w:sz w:val="28"/>
          <w:szCs w:val="28"/>
        </w:rPr>
        <w:tab/>
        <w:t>№ 244</w:t>
      </w:r>
    </w:p>
    <w:p w:rsidR="009C17CF" w:rsidRPr="00A735FC" w:rsidRDefault="009C17CF" w:rsidP="009C17CF">
      <w:pPr>
        <w:rPr>
          <w:sz w:val="28"/>
          <w:szCs w:val="28"/>
        </w:rPr>
      </w:pPr>
    </w:p>
    <w:p w:rsidR="003160DE" w:rsidRPr="003160DE" w:rsidRDefault="003160DE" w:rsidP="003160DE">
      <w:pPr>
        <w:shd w:val="clear" w:color="auto" w:fill="FFFFFF"/>
        <w:jc w:val="center"/>
        <w:rPr>
          <w:color w:val="1A1A1A"/>
          <w:sz w:val="28"/>
          <w:szCs w:val="28"/>
        </w:rPr>
      </w:pPr>
      <w:bookmarkStart w:id="0" w:name="_Hlk172211839"/>
      <w:r w:rsidRPr="003160DE">
        <w:rPr>
          <w:color w:val="1A1A1A"/>
          <w:sz w:val="28"/>
          <w:szCs w:val="28"/>
        </w:rPr>
        <w:t xml:space="preserve">Об утверждении </w:t>
      </w:r>
      <w:r w:rsidR="00B63A80">
        <w:rPr>
          <w:color w:val="1A1A1A"/>
          <w:sz w:val="28"/>
          <w:szCs w:val="28"/>
        </w:rPr>
        <w:t>П</w:t>
      </w:r>
      <w:r w:rsidRPr="003160DE">
        <w:rPr>
          <w:color w:val="1A1A1A"/>
          <w:sz w:val="28"/>
          <w:szCs w:val="28"/>
        </w:rPr>
        <w:t>еречня мероприятий, по результатам участия в</w:t>
      </w:r>
    </w:p>
    <w:p w:rsidR="003160DE" w:rsidRPr="003160DE" w:rsidRDefault="003160DE" w:rsidP="003160DE">
      <w:pPr>
        <w:shd w:val="clear" w:color="auto" w:fill="FFFFFF"/>
        <w:jc w:val="center"/>
        <w:rPr>
          <w:color w:val="1A1A1A"/>
          <w:sz w:val="28"/>
          <w:szCs w:val="28"/>
        </w:rPr>
      </w:pPr>
      <w:r w:rsidRPr="003160DE">
        <w:rPr>
          <w:color w:val="1A1A1A"/>
          <w:sz w:val="28"/>
          <w:szCs w:val="28"/>
        </w:rPr>
        <w:t>которых получаемые налогоплательщиками доходы в виде</w:t>
      </w:r>
    </w:p>
    <w:p w:rsidR="003160DE" w:rsidRPr="003160DE" w:rsidRDefault="003160DE" w:rsidP="003160DE">
      <w:pPr>
        <w:shd w:val="clear" w:color="auto" w:fill="FFFFFF"/>
        <w:jc w:val="center"/>
        <w:rPr>
          <w:color w:val="1A1A1A"/>
          <w:sz w:val="28"/>
          <w:szCs w:val="28"/>
        </w:rPr>
      </w:pPr>
      <w:r w:rsidRPr="003160DE">
        <w:rPr>
          <w:color w:val="1A1A1A"/>
          <w:sz w:val="28"/>
          <w:szCs w:val="28"/>
        </w:rPr>
        <w:t>грантов, премий, призов и (или) подарков в</w:t>
      </w:r>
    </w:p>
    <w:p w:rsidR="003160DE" w:rsidRPr="003160DE" w:rsidRDefault="003160DE" w:rsidP="003160DE">
      <w:pPr>
        <w:shd w:val="clear" w:color="auto" w:fill="FFFFFF"/>
        <w:jc w:val="center"/>
        <w:rPr>
          <w:color w:val="1A1A1A"/>
          <w:sz w:val="28"/>
          <w:szCs w:val="28"/>
        </w:rPr>
      </w:pPr>
      <w:r w:rsidRPr="003160DE">
        <w:rPr>
          <w:color w:val="1A1A1A"/>
          <w:sz w:val="28"/>
          <w:szCs w:val="28"/>
        </w:rPr>
        <w:t>денежной и (или)</w:t>
      </w:r>
      <w:r>
        <w:rPr>
          <w:color w:val="1A1A1A"/>
          <w:sz w:val="28"/>
          <w:szCs w:val="28"/>
        </w:rPr>
        <w:t xml:space="preserve"> </w:t>
      </w:r>
      <w:r w:rsidRPr="003160DE">
        <w:rPr>
          <w:color w:val="1A1A1A"/>
          <w:sz w:val="28"/>
          <w:szCs w:val="28"/>
        </w:rPr>
        <w:t>натуральной формах за счет</w:t>
      </w:r>
    </w:p>
    <w:p w:rsidR="003160DE" w:rsidRPr="003160DE" w:rsidRDefault="003160DE" w:rsidP="003160DE">
      <w:pPr>
        <w:shd w:val="clear" w:color="auto" w:fill="FFFFFF"/>
        <w:jc w:val="center"/>
        <w:rPr>
          <w:color w:val="1A1A1A"/>
          <w:sz w:val="28"/>
          <w:szCs w:val="28"/>
        </w:rPr>
      </w:pPr>
      <w:r w:rsidRPr="003160DE">
        <w:rPr>
          <w:color w:val="1A1A1A"/>
          <w:sz w:val="28"/>
          <w:szCs w:val="28"/>
        </w:rPr>
        <w:t>средств бюджета</w:t>
      </w:r>
      <w:r>
        <w:rPr>
          <w:color w:val="1A1A1A"/>
          <w:sz w:val="28"/>
          <w:szCs w:val="28"/>
        </w:rPr>
        <w:t xml:space="preserve"> </w:t>
      </w:r>
      <w:r w:rsidRPr="003160DE">
        <w:rPr>
          <w:color w:val="1A1A1A"/>
          <w:sz w:val="28"/>
          <w:szCs w:val="28"/>
        </w:rPr>
        <w:t>Каргатского района Новосибирской области</w:t>
      </w:r>
      <w:r w:rsidR="000B4152">
        <w:rPr>
          <w:color w:val="1A1A1A"/>
          <w:sz w:val="28"/>
          <w:szCs w:val="28"/>
        </w:rPr>
        <w:t>,</w:t>
      </w:r>
    </w:p>
    <w:p w:rsidR="003160DE" w:rsidRPr="003160DE" w:rsidRDefault="003160DE" w:rsidP="003160DE">
      <w:pPr>
        <w:shd w:val="clear" w:color="auto" w:fill="FFFFFF"/>
        <w:jc w:val="center"/>
        <w:rPr>
          <w:color w:val="1A1A1A"/>
          <w:sz w:val="28"/>
          <w:szCs w:val="28"/>
        </w:rPr>
      </w:pPr>
      <w:r w:rsidRPr="003160DE">
        <w:rPr>
          <w:color w:val="1A1A1A"/>
          <w:sz w:val="28"/>
          <w:szCs w:val="28"/>
        </w:rPr>
        <w:t>не подлежат</w:t>
      </w:r>
      <w:r>
        <w:rPr>
          <w:color w:val="1A1A1A"/>
          <w:sz w:val="28"/>
          <w:szCs w:val="28"/>
        </w:rPr>
        <w:t xml:space="preserve"> </w:t>
      </w:r>
      <w:r w:rsidRPr="003160DE">
        <w:rPr>
          <w:color w:val="1A1A1A"/>
          <w:sz w:val="28"/>
          <w:szCs w:val="28"/>
        </w:rPr>
        <w:t>налогообложению</w:t>
      </w:r>
    </w:p>
    <w:bookmarkEnd w:id="0"/>
    <w:p w:rsidR="009C17CF" w:rsidRPr="003160DE" w:rsidRDefault="009C17CF" w:rsidP="009C17CF">
      <w:pPr>
        <w:pStyle w:val="20"/>
        <w:shd w:val="clear" w:color="auto" w:fill="auto"/>
        <w:spacing w:before="0"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9C17CF" w:rsidRPr="004130B1" w:rsidRDefault="009C17CF" w:rsidP="009C17CF">
      <w:pPr>
        <w:pStyle w:val="20"/>
        <w:shd w:val="clear" w:color="auto" w:fill="auto"/>
        <w:spacing w:before="0"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C17CF">
        <w:rPr>
          <w:rFonts w:ascii="Times New Roman" w:hAnsi="Times New Roman" w:cs="Times New Roman"/>
          <w:sz w:val="28"/>
          <w:szCs w:val="28"/>
        </w:rPr>
        <w:t>В соответствии с пунктом 6.4 статьи 217 Налогового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36AC3">
        <w:rPr>
          <w:rFonts w:ascii="Times New Roman" w:hAnsi="Times New Roman" w:cs="Times New Roman"/>
          <w:sz w:val="28"/>
          <w:szCs w:val="28"/>
        </w:rPr>
        <w:t xml:space="preserve">16, 17 Устава Каргатского района Новосибирской области, </w:t>
      </w:r>
      <w:r w:rsidRPr="004130B1">
        <w:rPr>
          <w:rFonts w:ascii="Times New Roman" w:hAnsi="Times New Roman" w:cs="Times New Roman"/>
          <w:sz w:val="28"/>
          <w:szCs w:val="28"/>
        </w:rPr>
        <w:t>Совет депутатов Каргатского района Новосибирской области</w:t>
      </w:r>
    </w:p>
    <w:p w:rsidR="009C17CF" w:rsidRDefault="009C17CF" w:rsidP="009C17CF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C17CF" w:rsidRPr="009C17CF" w:rsidRDefault="009C17CF" w:rsidP="003160DE">
      <w:pPr>
        <w:pStyle w:val="2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7CF">
        <w:rPr>
          <w:rFonts w:ascii="Times New Roman" w:hAnsi="Times New Roman" w:cs="Times New Roman"/>
          <w:sz w:val="28"/>
          <w:szCs w:val="28"/>
        </w:rPr>
        <w:t xml:space="preserve">1. </w:t>
      </w:r>
      <w:r w:rsidR="003160DE" w:rsidRPr="003160DE">
        <w:rPr>
          <w:rFonts w:ascii="Times New Roman" w:hAnsi="Times New Roman" w:cs="Times New Roman"/>
          <w:sz w:val="28"/>
          <w:szCs w:val="28"/>
        </w:rPr>
        <w:t>Утвердить</w:t>
      </w:r>
      <w:r w:rsidR="003160DE">
        <w:rPr>
          <w:rFonts w:ascii="Times New Roman" w:hAnsi="Times New Roman" w:cs="Times New Roman"/>
          <w:sz w:val="28"/>
          <w:szCs w:val="28"/>
        </w:rPr>
        <w:t xml:space="preserve"> </w:t>
      </w:r>
      <w:r w:rsidR="003160DE" w:rsidRPr="003160DE">
        <w:rPr>
          <w:rFonts w:ascii="Times New Roman" w:hAnsi="Times New Roman" w:cs="Times New Roman"/>
          <w:sz w:val="28"/>
          <w:szCs w:val="28"/>
        </w:rPr>
        <w:t>прилагаемый</w:t>
      </w:r>
      <w:r w:rsidR="003160DE">
        <w:rPr>
          <w:rFonts w:ascii="Times New Roman" w:hAnsi="Times New Roman" w:cs="Times New Roman"/>
          <w:sz w:val="28"/>
          <w:szCs w:val="28"/>
        </w:rPr>
        <w:t xml:space="preserve"> </w:t>
      </w:r>
      <w:r w:rsidR="00B63A80">
        <w:rPr>
          <w:rFonts w:ascii="Times New Roman" w:hAnsi="Times New Roman" w:cs="Times New Roman"/>
          <w:sz w:val="28"/>
          <w:szCs w:val="28"/>
        </w:rPr>
        <w:t>П</w:t>
      </w:r>
      <w:r w:rsidR="003160DE" w:rsidRPr="003160DE">
        <w:rPr>
          <w:rFonts w:ascii="Times New Roman" w:hAnsi="Times New Roman" w:cs="Times New Roman"/>
          <w:sz w:val="28"/>
          <w:szCs w:val="28"/>
        </w:rPr>
        <w:t>еречень</w:t>
      </w:r>
      <w:r w:rsidR="003160DE">
        <w:rPr>
          <w:rFonts w:ascii="Times New Roman" w:hAnsi="Times New Roman" w:cs="Times New Roman"/>
          <w:sz w:val="28"/>
          <w:szCs w:val="28"/>
        </w:rPr>
        <w:t xml:space="preserve"> </w:t>
      </w:r>
      <w:r w:rsidR="00B63A80" w:rsidRPr="00B63A80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3160DE" w:rsidRPr="003160DE">
        <w:rPr>
          <w:rFonts w:ascii="Times New Roman" w:hAnsi="Times New Roman" w:cs="Times New Roman"/>
          <w:sz w:val="28"/>
          <w:szCs w:val="28"/>
        </w:rPr>
        <w:t>по результатам участия в которых получаемые налогоплательщиками</w:t>
      </w:r>
      <w:r w:rsidR="003160DE">
        <w:rPr>
          <w:rFonts w:ascii="Times New Roman" w:hAnsi="Times New Roman" w:cs="Times New Roman"/>
          <w:sz w:val="28"/>
          <w:szCs w:val="28"/>
        </w:rPr>
        <w:t xml:space="preserve"> </w:t>
      </w:r>
      <w:r w:rsidR="003160DE" w:rsidRPr="003160DE">
        <w:rPr>
          <w:rFonts w:ascii="Times New Roman" w:hAnsi="Times New Roman" w:cs="Times New Roman"/>
          <w:sz w:val="28"/>
          <w:szCs w:val="28"/>
        </w:rPr>
        <w:t>доходы в виде грантов, премий, призов и (или) подарков в денежной</w:t>
      </w:r>
      <w:r w:rsidR="003160DE">
        <w:rPr>
          <w:rFonts w:ascii="Times New Roman" w:hAnsi="Times New Roman" w:cs="Times New Roman"/>
          <w:sz w:val="28"/>
          <w:szCs w:val="28"/>
        </w:rPr>
        <w:t xml:space="preserve"> </w:t>
      </w:r>
      <w:r w:rsidR="003160DE" w:rsidRPr="003160DE">
        <w:rPr>
          <w:rFonts w:ascii="Times New Roman" w:hAnsi="Times New Roman" w:cs="Times New Roman"/>
          <w:sz w:val="28"/>
          <w:szCs w:val="28"/>
        </w:rPr>
        <w:t>и (или) натуральной формах за счет средств</w:t>
      </w:r>
      <w:r w:rsidR="003160DE">
        <w:rPr>
          <w:rFonts w:ascii="Times New Roman" w:hAnsi="Times New Roman" w:cs="Times New Roman"/>
          <w:sz w:val="28"/>
          <w:szCs w:val="28"/>
        </w:rPr>
        <w:t xml:space="preserve"> </w:t>
      </w:r>
      <w:r w:rsidRPr="009C17CF">
        <w:rPr>
          <w:rFonts w:ascii="Times New Roman" w:hAnsi="Times New Roman" w:cs="Times New Roman"/>
          <w:sz w:val="28"/>
          <w:szCs w:val="28"/>
        </w:rPr>
        <w:t xml:space="preserve">бюджета Каргатского района Новосибирской области, не подлежат налогообложению налогом на доходы физических лиц. </w:t>
      </w:r>
    </w:p>
    <w:p w:rsidR="009C17CF" w:rsidRPr="009C17CF" w:rsidRDefault="009C17CF" w:rsidP="003160DE">
      <w:pPr>
        <w:pStyle w:val="2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7CF">
        <w:rPr>
          <w:rFonts w:ascii="Times New Roman" w:hAnsi="Times New Roman" w:cs="Times New Roman"/>
          <w:sz w:val="28"/>
          <w:szCs w:val="28"/>
        </w:rPr>
        <w:t>2.Решение направить Главе Каргатского района для подписания</w:t>
      </w:r>
      <w:r w:rsidR="002310C0">
        <w:rPr>
          <w:rFonts w:ascii="Times New Roman" w:hAnsi="Times New Roman" w:cs="Times New Roman"/>
          <w:sz w:val="28"/>
          <w:szCs w:val="28"/>
        </w:rPr>
        <w:t xml:space="preserve"> и опубликования</w:t>
      </w:r>
      <w:r w:rsidRPr="009C17CF">
        <w:rPr>
          <w:rFonts w:ascii="Times New Roman" w:hAnsi="Times New Roman" w:cs="Times New Roman"/>
          <w:sz w:val="28"/>
          <w:szCs w:val="28"/>
        </w:rPr>
        <w:t>.</w:t>
      </w:r>
    </w:p>
    <w:p w:rsidR="00282181" w:rsidRPr="00366F58" w:rsidRDefault="00282181" w:rsidP="003160DE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66F58">
        <w:rPr>
          <w:sz w:val="28"/>
          <w:szCs w:val="28"/>
        </w:rPr>
        <w:t xml:space="preserve">Настоящее решение вступает в силу с момента его </w:t>
      </w:r>
      <w:r w:rsidR="002310C0">
        <w:rPr>
          <w:sz w:val="28"/>
          <w:szCs w:val="28"/>
        </w:rPr>
        <w:t>подписания</w:t>
      </w:r>
      <w:r w:rsidRPr="00366F58">
        <w:rPr>
          <w:sz w:val="28"/>
          <w:szCs w:val="28"/>
        </w:rPr>
        <w:t>.</w:t>
      </w:r>
    </w:p>
    <w:p w:rsidR="00282181" w:rsidRDefault="00282181" w:rsidP="009C17CF">
      <w:pPr>
        <w:tabs>
          <w:tab w:val="left" w:pos="5520"/>
          <w:tab w:val="left" w:pos="5790"/>
        </w:tabs>
        <w:rPr>
          <w:sz w:val="28"/>
          <w:szCs w:val="28"/>
        </w:rPr>
      </w:pPr>
    </w:p>
    <w:p w:rsidR="003160DE" w:rsidRDefault="003160DE" w:rsidP="009C17CF">
      <w:pPr>
        <w:tabs>
          <w:tab w:val="left" w:pos="5520"/>
          <w:tab w:val="left" w:pos="5790"/>
        </w:tabs>
        <w:rPr>
          <w:sz w:val="28"/>
          <w:szCs w:val="28"/>
        </w:rPr>
      </w:pPr>
    </w:p>
    <w:p w:rsidR="009C17CF" w:rsidRDefault="009C17CF" w:rsidP="009C17CF">
      <w:pPr>
        <w:tabs>
          <w:tab w:val="left" w:pos="5520"/>
          <w:tab w:val="left" w:pos="5790"/>
        </w:tabs>
        <w:rPr>
          <w:sz w:val="28"/>
          <w:szCs w:val="28"/>
        </w:rPr>
      </w:pPr>
      <w:r w:rsidRPr="003578EB">
        <w:rPr>
          <w:sz w:val="28"/>
          <w:szCs w:val="28"/>
        </w:rPr>
        <w:t>Председатель Совета депутатов</w:t>
      </w:r>
      <w:r w:rsidRPr="003578EB">
        <w:rPr>
          <w:sz w:val="28"/>
          <w:szCs w:val="28"/>
        </w:rPr>
        <w:tab/>
      </w:r>
      <w:r>
        <w:rPr>
          <w:sz w:val="28"/>
          <w:szCs w:val="28"/>
        </w:rPr>
        <w:t xml:space="preserve"> Глава Каргатского района</w:t>
      </w:r>
    </w:p>
    <w:p w:rsidR="009C17CF" w:rsidRDefault="009C17CF" w:rsidP="009C17CF">
      <w:pPr>
        <w:tabs>
          <w:tab w:val="left" w:pos="5520"/>
          <w:tab w:val="left" w:pos="5790"/>
        </w:tabs>
        <w:rPr>
          <w:sz w:val="28"/>
          <w:szCs w:val="28"/>
        </w:rPr>
      </w:pPr>
      <w:r>
        <w:rPr>
          <w:sz w:val="28"/>
          <w:szCs w:val="28"/>
        </w:rPr>
        <w:t>Каргатского района                                              Новосибирской области                                Новосибирской области</w:t>
      </w:r>
    </w:p>
    <w:p w:rsidR="003160DE" w:rsidRDefault="009C17CF" w:rsidP="009C17CF">
      <w:pPr>
        <w:tabs>
          <w:tab w:val="left" w:pos="1380"/>
          <w:tab w:val="left" w:pos="7575"/>
        </w:tabs>
        <w:rPr>
          <w:sz w:val="28"/>
          <w:szCs w:val="28"/>
        </w:rPr>
      </w:pPr>
      <w:r w:rsidRPr="003578EB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3160DE">
        <w:rPr>
          <w:sz w:val="28"/>
          <w:szCs w:val="28"/>
        </w:rPr>
        <w:t xml:space="preserve"> </w:t>
      </w:r>
    </w:p>
    <w:p w:rsidR="003160DE" w:rsidRPr="003578EB" w:rsidRDefault="009C17CF" w:rsidP="003160DE">
      <w:pPr>
        <w:tabs>
          <w:tab w:val="left" w:pos="1380"/>
          <w:tab w:val="left" w:pos="75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60D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Pr="003578EB">
        <w:rPr>
          <w:sz w:val="28"/>
          <w:szCs w:val="28"/>
        </w:rPr>
        <w:t>Н.А. Зубарева</w:t>
      </w:r>
      <w:r w:rsidR="003160DE">
        <w:rPr>
          <w:sz w:val="28"/>
          <w:szCs w:val="28"/>
        </w:rPr>
        <w:t xml:space="preserve">                                                Н.Л. Терентьев</w:t>
      </w:r>
    </w:p>
    <w:p w:rsidR="00450D1F" w:rsidRDefault="00450D1F" w:rsidP="009C17CF"/>
    <w:p w:rsidR="003160DE" w:rsidRDefault="003160DE" w:rsidP="009C17CF"/>
    <w:p w:rsidR="003160DE" w:rsidRDefault="003160DE" w:rsidP="009C17CF"/>
    <w:p w:rsidR="003160DE" w:rsidRDefault="003160DE" w:rsidP="009C17CF"/>
    <w:p w:rsidR="003160DE" w:rsidRDefault="003160DE" w:rsidP="009C17CF"/>
    <w:p w:rsidR="003160DE" w:rsidRDefault="003160DE" w:rsidP="009C17CF"/>
    <w:p w:rsidR="003160DE" w:rsidRDefault="003160DE" w:rsidP="009C17CF"/>
    <w:p w:rsidR="000B4152" w:rsidRDefault="000B4152" w:rsidP="003160DE">
      <w:pPr>
        <w:tabs>
          <w:tab w:val="left" w:pos="456"/>
          <w:tab w:val="left" w:pos="7350"/>
        </w:tabs>
        <w:jc w:val="right"/>
        <w:rPr>
          <w:sz w:val="28"/>
          <w:szCs w:val="28"/>
        </w:rPr>
      </w:pPr>
    </w:p>
    <w:p w:rsidR="003160DE" w:rsidRDefault="003160DE" w:rsidP="003160DE">
      <w:pPr>
        <w:tabs>
          <w:tab w:val="left" w:pos="456"/>
          <w:tab w:val="left" w:pos="7350"/>
        </w:tabs>
        <w:jc w:val="right"/>
        <w:rPr>
          <w:sz w:val="28"/>
          <w:szCs w:val="28"/>
        </w:rPr>
      </w:pPr>
      <w:r w:rsidRPr="004E5455">
        <w:rPr>
          <w:sz w:val="28"/>
          <w:szCs w:val="28"/>
        </w:rPr>
        <w:t xml:space="preserve">Приложение                                                                         </w:t>
      </w:r>
      <w:r>
        <w:rPr>
          <w:sz w:val="28"/>
          <w:szCs w:val="28"/>
        </w:rPr>
        <w:t xml:space="preserve">    </w:t>
      </w:r>
    </w:p>
    <w:p w:rsidR="003160DE" w:rsidRDefault="003160DE" w:rsidP="003160DE">
      <w:pPr>
        <w:tabs>
          <w:tab w:val="left" w:pos="456"/>
          <w:tab w:val="left" w:pos="735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Утверждено </w:t>
      </w:r>
    </w:p>
    <w:p w:rsidR="003160DE" w:rsidRDefault="003160DE" w:rsidP="003160DE">
      <w:pPr>
        <w:tabs>
          <w:tab w:val="left" w:pos="456"/>
          <w:tab w:val="left" w:pos="735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Pr="004E5455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Совета депутатов </w:t>
      </w:r>
    </w:p>
    <w:p w:rsidR="003160DE" w:rsidRDefault="003160DE" w:rsidP="003160DE">
      <w:pPr>
        <w:tabs>
          <w:tab w:val="left" w:pos="456"/>
          <w:tab w:val="left" w:pos="7350"/>
        </w:tabs>
        <w:jc w:val="right"/>
        <w:rPr>
          <w:sz w:val="28"/>
          <w:szCs w:val="28"/>
        </w:rPr>
      </w:pPr>
      <w:r w:rsidRPr="004E5455">
        <w:rPr>
          <w:sz w:val="28"/>
          <w:szCs w:val="28"/>
        </w:rPr>
        <w:t>Ка</w:t>
      </w:r>
      <w:r>
        <w:rPr>
          <w:sz w:val="28"/>
          <w:szCs w:val="28"/>
        </w:rPr>
        <w:t xml:space="preserve">ргатского </w:t>
      </w:r>
      <w:r w:rsidRPr="004E5455">
        <w:rPr>
          <w:sz w:val="28"/>
          <w:szCs w:val="28"/>
        </w:rPr>
        <w:t xml:space="preserve">района  </w:t>
      </w:r>
      <w:r>
        <w:rPr>
          <w:sz w:val="28"/>
          <w:szCs w:val="28"/>
        </w:rPr>
        <w:t xml:space="preserve"> </w:t>
      </w:r>
    </w:p>
    <w:p w:rsidR="003160DE" w:rsidRDefault="00DA2892" w:rsidP="003160DE">
      <w:pPr>
        <w:ind w:left="4956" w:firstLine="708"/>
      </w:pPr>
      <w:r>
        <w:rPr>
          <w:sz w:val="28"/>
          <w:szCs w:val="28"/>
        </w:rPr>
        <w:t xml:space="preserve">от </w:t>
      </w:r>
      <w:bookmarkStart w:id="1" w:name="_GoBack"/>
      <w:bookmarkEnd w:id="1"/>
      <w:r w:rsidR="00DF5ECD">
        <w:rPr>
          <w:sz w:val="28"/>
          <w:szCs w:val="28"/>
        </w:rPr>
        <w:t>25 июля 2024 г.</w:t>
      </w:r>
      <w:r w:rsidR="003160DE">
        <w:rPr>
          <w:sz w:val="28"/>
          <w:szCs w:val="28"/>
        </w:rPr>
        <w:t xml:space="preserve"> № </w:t>
      </w:r>
      <w:r w:rsidR="00DF5ECD">
        <w:rPr>
          <w:sz w:val="28"/>
          <w:szCs w:val="28"/>
        </w:rPr>
        <w:t>244</w:t>
      </w:r>
    </w:p>
    <w:p w:rsidR="003160DE" w:rsidRDefault="003160DE" w:rsidP="003160DE">
      <w:pPr>
        <w:shd w:val="clear" w:color="auto" w:fill="FFFFFF"/>
        <w:rPr>
          <w:rFonts w:ascii="Helvetica" w:hAnsi="Helvetica" w:cs="Helvetica"/>
          <w:color w:val="1A1A1A"/>
          <w:sz w:val="23"/>
          <w:szCs w:val="23"/>
        </w:rPr>
      </w:pPr>
    </w:p>
    <w:p w:rsidR="003160DE" w:rsidRDefault="003160DE" w:rsidP="002629D0">
      <w:pPr>
        <w:shd w:val="clear" w:color="auto" w:fill="FFFFFF"/>
        <w:jc w:val="center"/>
        <w:rPr>
          <w:rFonts w:ascii="Helvetica" w:hAnsi="Helvetica" w:cs="Helvetica"/>
          <w:color w:val="1A1A1A"/>
          <w:sz w:val="23"/>
          <w:szCs w:val="23"/>
        </w:rPr>
      </w:pPr>
    </w:p>
    <w:p w:rsidR="003160DE" w:rsidRPr="003160DE" w:rsidRDefault="003160DE" w:rsidP="002629D0">
      <w:pPr>
        <w:shd w:val="clear" w:color="auto" w:fill="FFFFFF"/>
        <w:jc w:val="center"/>
        <w:rPr>
          <w:color w:val="1A1A1A"/>
          <w:sz w:val="28"/>
          <w:szCs w:val="28"/>
        </w:rPr>
      </w:pPr>
      <w:r w:rsidRPr="003160DE">
        <w:rPr>
          <w:color w:val="1A1A1A"/>
          <w:sz w:val="28"/>
          <w:szCs w:val="28"/>
        </w:rPr>
        <w:t>ПЕРЕЧЕНЬ</w:t>
      </w:r>
    </w:p>
    <w:p w:rsidR="003160DE" w:rsidRPr="003160DE" w:rsidRDefault="003160DE" w:rsidP="002629D0">
      <w:pPr>
        <w:shd w:val="clear" w:color="auto" w:fill="FFFFFF"/>
        <w:jc w:val="center"/>
        <w:rPr>
          <w:color w:val="1A1A1A"/>
          <w:sz w:val="28"/>
          <w:szCs w:val="28"/>
        </w:rPr>
      </w:pPr>
      <w:r w:rsidRPr="003160DE">
        <w:rPr>
          <w:color w:val="1A1A1A"/>
          <w:sz w:val="28"/>
          <w:szCs w:val="28"/>
        </w:rPr>
        <w:t>мероприятий, по результатам участия в которых получаемые</w:t>
      </w:r>
    </w:p>
    <w:p w:rsidR="003160DE" w:rsidRPr="003160DE" w:rsidRDefault="003160DE" w:rsidP="002629D0">
      <w:pPr>
        <w:shd w:val="clear" w:color="auto" w:fill="FFFFFF"/>
        <w:jc w:val="center"/>
        <w:rPr>
          <w:color w:val="1A1A1A"/>
          <w:sz w:val="28"/>
          <w:szCs w:val="28"/>
        </w:rPr>
      </w:pPr>
      <w:r w:rsidRPr="003160DE">
        <w:rPr>
          <w:color w:val="1A1A1A"/>
          <w:sz w:val="28"/>
          <w:szCs w:val="28"/>
        </w:rPr>
        <w:t>налогоплательщиками доходы в виде грантов, премий, призов</w:t>
      </w:r>
    </w:p>
    <w:p w:rsidR="003160DE" w:rsidRPr="003160DE" w:rsidRDefault="003160DE" w:rsidP="002629D0">
      <w:pPr>
        <w:shd w:val="clear" w:color="auto" w:fill="FFFFFF"/>
        <w:jc w:val="center"/>
        <w:rPr>
          <w:color w:val="1A1A1A"/>
          <w:sz w:val="28"/>
          <w:szCs w:val="28"/>
        </w:rPr>
      </w:pPr>
      <w:r w:rsidRPr="003160DE">
        <w:rPr>
          <w:color w:val="1A1A1A"/>
          <w:sz w:val="28"/>
          <w:szCs w:val="28"/>
        </w:rPr>
        <w:t>и (или) подарков в денежной и (или) натуральной формах</w:t>
      </w:r>
    </w:p>
    <w:p w:rsidR="002629D0" w:rsidRDefault="003160DE" w:rsidP="002629D0">
      <w:pPr>
        <w:shd w:val="clear" w:color="auto" w:fill="FFFFFF"/>
        <w:jc w:val="center"/>
        <w:rPr>
          <w:sz w:val="28"/>
          <w:szCs w:val="28"/>
        </w:rPr>
      </w:pPr>
      <w:r w:rsidRPr="003160DE">
        <w:rPr>
          <w:color w:val="1A1A1A"/>
          <w:sz w:val="28"/>
          <w:szCs w:val="28"/>
        </w:rPr>
        <w:t xml:space="preserve">за счет средств бюджета </w:t>
      </w:r>
      <w:r w:rsidR="002629D0" w:rsidRPr="009C17CF">
        <w:rPr>
          <w:sz w:val="28"/>
          <w:szCs w:val="28"/>
        </w:rPr>
        <w:t>Каргатского района Новосибирской области, не подлежат налогообложению налогом на доходы физических лиц</w:t>
      </w:r>
    </w:p>
    <w:p w:rsidR="002629D0" w:rsidRPr="003160DE" w:rsidRDefault="002629D0" w:rsidP="002629D0">
      <w:pPr>
        <w:shd w:val="clear" w:color="auto" w:fill="FFFFFF"/>
        <w:jc w:val="center"/>
        <w:rPr>
          <w:color w:val="1A1A1A"/>
          <w:sz w:val="28"/>
          <w:szCs w:val="28"/>
        </w:rPr>
      </w:pPr>
    </w:p>
    <w:p w:rsidR="003160DE" w:rsidRPr="00736AC3" w:rsidRDefault="003160DE" w:rsidP="002629D0">
      <w:pPr>
        <w:shd w:val="clear" w:color="auto" w:fill="FFFFFF"/>
        <w:ind w:firstLine="708"/>
        <w:jc w:val="both"/>
        <w:rPr>
          <w:sz w:val="28"/>
          <w:szCs w:val="28"/>
        </w:rPr>
      </w:pPr>
      <w:r w:rsidRPr="00736AC3">
        <w:rPr>
          <w:sz w:val="28"/>
          <w:szCs w:val="28"/>
        </w:rPr>
        <w:t>1.Конкурс</w:t>
      </w:r>
      <w:r w:rsidR="002629D0" w:rsidRPr="00736AC3">
        <w:rPr>
          <w:sz w:val="28"/>
          <w:szCs w:val="28"/>
        </w:rPr>
        <w:t xml:space="preserve"> социально значимых проектов, выполняемых физическими лицами для предоставления грантов в форме субсидий из бюджета Каргатского района Новосибирской области</w:t>
      </w:r>
      <w:r w:rsidR="00834E63" w:rsidRPr="00736AC3">
        <w:rPr>
          <w:sz w:val="28"/>
          <w:szCs w:val="28"/>
        </w:rPr>
        <w:t>.</w:t>
      </w:r>
    </w:p>
    <w:p w:rsidR="003160DE" w:rsidRDefault="000F4481" w:rsidP="000F4481">
      <w:pPr>
        <w:jc w:val="both"/>
      </w:pPr>
      <w:r w:rsidRPr="000F4481">
        <w:rPr>
          <w:sz w:val="28"/>
          <w:szCs w:val="28"/>
        </w:rPr>
        <w:tab/>
      </w:r>
    </w:p>
    <w:p w:rsidR="003160DE" w:rsidRDefault="003160DE" w:rsidP="002629D0">
      <w:pPr>
        <w:jc w:val="center"/>
      </w:pPr>
    </w:p>
    <w:p w:rsidR="003160DE" w:rsidRDefault="003160DE" w:rsidP="009C17CF"/>
    <w:p w:rsidR="003160DE" w:rsidRPr="009C17CF" w:rsidRDefault="003160DE" w:rsidP="009C17CF"/>
    <w:sectPr w:rsidR="003160DE" w:rsidRPr="009C17CF" w:rsidSect="00C84D6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7CF"/>
    <w:rsid w:val="000B4152"/>
    <w:rsid w:val="000F4481"/>
    <w:rsid w:val="002310C0"/>
    <w:rsid w:val="002629D0"/>
    <w:rsid w:val="00282181"/>
    <w:rsid w:val="003160DE"/>
    <w:rsid w:val="0033067B"/>
    <w:rsid w:val="00450D1F"/>
    <w:rsid w:val="00736AC3"/>
    <w:rsid w:val="00834E63"/>
    <w:rsid w:val="009C17CF"/>
    <w:rsid w:val="00A533AF"/>
    <w:rsid w:val="00A56D92"/>
    <w:rsid w:val="00B63A80"/>
    <w:rsid w:val="00BF1A13"/>
    <w:rsid w:val="00C84D6F"/>
    <w:rsid w:val="00DA2892"/>
    <w:rsid w:val="00DF5ECD"/>
    <w:rsid w:val="00ED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F7DB"/>
  <w15:chartTrackingRefBased/>
  <w15:docId w15:val="{99489B94-2B46-4DFD-914E-AA5ED769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7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C1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9C17CF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17CF"/>
    <w:pPr>
      <w:widowControl w:val="0"/>
      <w:shd w:val="clear" w:color="auto" w:fill="FFFFFF"/>
      <w:spacing w:before="360" w:after="360" w:line="0" w:lineRule="atLeast"/>
    </w:pPr>
    <w:rPr>
      <w:rFonts w:ascii="Lucida Sans Unicode" w:eastAsia="Lucida Sans Unicode" w:hAnsi="Lucida Sans Unicode" w:cs="Lucida Sans Unicode"/>
      <w:sz w:val="21"/>
      <w:szCs w:val="21"/>
      <w:lang w:eastAsia="en-US"/>
    </w:rPr>
  </w:style>
  <w:style w:type="character" w:customStyle="1" w:styleId="275pt1pt">
    <w:name w:val="Основной текст (2) + 7;5 pt;Интервал 1 pt"/>
    <w:basedOn w:val="2"/>
    <w:rsid w:val="009C17CF"/>
    <w:rPr>
      <w:rFonts w:ascii="Lucida Sans Unicode" w:eastAsia="Lucida Sans Unicode" w:hAnsi="Lucida Sans Unicode" w:cs="Lucida Sans Unicode"/>
      <w:color w:val="000000"/>
      <w:spacing w:val="2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2310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10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USR201123</dc:creator>
  <cp:keywords/>
  <dc:description/>
  <cp:lastModifiedBy>USR020424</cp:lastModifiedBy>
  <cp:revision>10</cp:revision>
  <cp:lastPrinted>2024-07-19T08:22:00Z</cp:lastPrinted>
  <dcterms:created xsi:type="dcterms:W3CDTF">2024-07-18T08:33:00Z</dcterms:created>
  <dcterms:modified xsi:type="dcterms:W3CDTF">2024-07-26T04:11:00Z</dcterms:modified>
</cp:coreProperties>
</file>